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61" w:rsidRDefault="00571060" w:rsidP="003B1125">
      <w:pPr>
        <w:autoSpaceDE w:val="0"/>
        <w:autoSpaceDN w:val="0"/>
        <w:adjustRightInd w:val="0"/>
        <w:outlineLvl w:val="0"/>
        <w:rPr>
          <w:rFonts w:ascii="Britannic Bold" w:hAnsi="Britannic Bold"/>
          <w:sz w:val="28"/>
          <w:szCs w:val="28"/>
        </w:rPr>
      </w:pPr>
      <w:r>
        <w:rPr>
          <w:rFonts w:ascii="Britannic Bold" w:hAnsi="Britannic Bold"/>
          <w:sz w:val="28"/>
          <w:szCs w:val="28"/>
        </w:rPr>
        <w:t>GOD’S WILL</w:t>
      </w:r>
    </w:p>
    <w:p w:rsidR="00123376" w:rsidRDefault="00571060" w:rsidP="00123376">
      <w:pPr>
        <w:autoSpaceDE w:val="0"/>
        <w:autoSpaceDN w:val="0"/>
        <w:adjustRightInd w:val="0"/>
        <w:outlineLvl w:val="0"/>
        <w:rPr>
          <w:rFonts w:ascii="Britannic Bold" w:hAnsi="Britannic Bold"/>
        </w:rPr>
      </w:pPr>
      <w:r>
        <w:rPr>
          <w:rFonts w:ascii="Britannic Bold" w:hAnsi="Britannic Bold"/>
        </w:rPr>
        <w:t xml:space="preserve">God’s </w:t>
      </w:r>
      <w:r w:rsidR="00105D7D">
        <w:rPr>
          <w:rFonts w:ascii="Britannic Bold" w:hAnsi="Britannic Bold"/>
        </w:rPr>
        <w:t>Revealed</w:t>
      </w:r>
      <w:r>
        <w:rPr>
          <w:rFonts w:ascii="Britannic Bold" w:hAnsi="Britannic Bold"/>
        </w:rPr>
        <w:t xml:space="preserve"> Will</w:t>
      </w:r>
    </w:p>
    <w:p w:rsidR="003B1125" w:rsidRDefault="00101692" w:rsidP="00123376">
      <w:pPr>
        <w:autoSpaceDE w:val="0"/>
        <w:autoSpaceDN w:val="0"/>
        <w:adjustRightInd w:val="0"/>
        <w:outlineLvl w:val="0"/>
        <w:rPr>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161290</wp:posOffset>
                </wp:positionV>
                <wp:extent cx="5829300" cy="0"/>
                <wp:effectExtent l="50800" t="46990" r="63500" b="67310"/>
                <wp:wrapNone/>
                <wp:docPr id="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2.7pt" to="450.0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" strokeweight="6pt">
                <v:stroke linestyle="thickBetweenThin"/>
              </v:line>
            </w:pict>
          </mc:Fallback>
        </mc:AlternateContent>
      </w:r>
    </w:p>
    <w:p w:rsidR="00206039" w:rsidRDefault="00206039" w:rsidP="0018166F">
      <w:pPr>
        <w:outlineLvl w:val="0"/>
        <w:rPr>
          <w:b/>
          <w:i/>
          <w:noProof/>
          <w:sz w:val="22"/>
        </w:rPr>
      </w:pPr>
    </w:p>
    <w:p w:rsidR="00F4560A" w:rsidRDefault="00101692" w:rsidP="00D75999">
      <w:pPr>
        <w:outlineLvl w:val="0"/>
        <w:rPr>
          <w:b/>
          <w:i/>
          <w:noProof/>
          <w:sz w:val="22"/>
        </w:rPr>
      </w:pPr>
      <w:r>
        <w:rPr>
          <w:b/>
          <w:i/>
          <w:noProof/>
          <w:sz w:val="2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16510</wp:posOffset>
                </wp:positionV>
                <wp:extent cx="5486400" cy="1056005"/>
                <wp:effectExtent l="12700" t="16510" r="25400" b="19685"/>
                <wp:wrapTight wrapText="bothSides">
                  <wp:wrapPolygon edited="0">
                    <wp:start x="-75" y="0"/>
                    <wp:lineTo x="-75" y="21379"/>
                    <wp:lineTo x="21675" y="21379"/>
                    <wp:lineTo x="21675" y="0"/>
                    <wp:lineTo x="-75" y="0"/>
                  </wp:wrapPolygon>
                </wp:wrapTight>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56005"/>
                        </a:xfrm>
                        <a:prstGeom prst="rect">
                          <a:avLst/>
                        </a:prstGeom>
                        <a:solidFill>
                          <a:srgbClr val="DDDDDD"/>
                        </a:solidFill>
                        <a:ln w="38100" cmpd="dbl">
                          <a:solidFill>
                            <a:schemeClr val="tx1">
                              <a:lumMod val="100000"/>
                              <a:lumOff val="0"/>
                            </a:schemeClr>
                          </a:solidFill>
                          <a:miter lim="800000"/>
                          <a:headEnd/>
                          <a:tailEnd/>
                        </a:ln>
                      </wps:spPr>
                      <wps:txbx>
                        <w:txbxContent>
                          <w:p w:rsidR="00206039" w:rsidRDefault="00206039" w:rsidP="009312F0">
                            <w:pPr>
                              <w:outlineLvl w:val="0"/>
                              <w:rPr>
                                <w:b/>
                                <w:i/>
                                <w:noProof/>
                                <w:sz w:val="22"/>
                              </w:rPr>
                            </w:pPr>
                            <w:r>
                              <w:rPr>
                                <w:b/>
                                <w:i/>
                                <w:noProof/>
                                <w:sz w:val="22"/>
                              </w:rPr>
                              <w:t>Finding God’s will: don’t try this at home…</w:t>
                            </w:r>
                          </w:p>
                          <w:p w:rsidR="00206039" w:rsidRPr="00AB3195" w:rsidRDefault="00206039" w:rsidP="009312F0">
                            <w:pPr>
                              <w:pStyle w:val="ListParagraph"/>
                              <w:numPr>
                                <w:ilvl w:val="0"/>
                                <w:numId w:val="27"/>
                              </w:numPr>
                              <w:outlineLvl w:val="0"/>
                              <w:rPr>
                                <w:b/>
                                <w:i/>
                                <w:noProof/>
                                <w:sz w:val="22"/>
                              </w:rPr>
                            </w:pPr>
                            <w:r>
                              <w:rPr>
                                <w:b/>
                                <w:i/>
                                <w:noProof/>
                                <w:sz w:val="22"/>
                              </w:rPr>
                              <w:t>Bible</w:t>
                            </w:r>
                            <w:r w:rsidRPr="00AB3195">
                              <w:rPr>
                                <w:b/>
                                <w:i/>
                                <w:noProof/>
                                <w:sz w:val="22"/>
                              </w:rPr>
                              <w:t xml:space="preserve"> </w:t>
                            </w:r>
                            <w:r w:rsidRPr="00105D7D">
                              <w:rPr>
                                <w:b/>
                                <w:i/>
                                <w:noProof/>
                                <w:sz w:val="22"/>
                                <w:u w:val="single"/>
                              </w:rPr>
                              <w:t>roulette</w:t>
                            </w:r>
                            <w:r w:rsidRPr="00AB3195">
                              <w:rPr>
                                <w:b/>
                                <w:i/>
                                <w:noProof/>
                                <w:sz w:val="22"/>
                              </w:rPr>
                              <w:t xml:space="preserve"> – using </w:t>
                            </w:r>
                            <w:r>
                              <w:rPr>
                                <w:b/>
                                <w:i/>
                                <w:noProof/>
                                <w:sz w:val="22"/>
                              </w:rPr>
                              <w:t>Scripture</w:t>
                            </w:r>
                            <w:r w:rsidRPr="00AB3195">
                              <w:rPr>
                                <w:b/>
                                <w:i/>
                                <w:noProof/>
                                <w:sz w:val="22"/>
                              </w:rPr>
                              <w:t xml:space="preserve"> contrary to context</w:t>
                            </w:r>
                          </w:p>
                          <w:p w:rsidR="00206039" w:rsidRDefault="00206039" w:rsidP="009312F0">
                            <w:pPr>
                              <w:pStyle w:val="ListParagraph"/>
                              <w:numPr>
                                <w:ilvl w:val="0"/>
                                <w:numId w:val="27"/>
                              </w:numPr>
                              <w:outlineLvl w:val="0"/>
                              <w:rPr>
                                <w:b/>
                                <w:i/>
                                <w:noProof/>
                                <w:sz w:val="22"/>
                              </w:rPr>
                            </w:pPr>
                            <w:r w:rsidRPr="00105D7D">
                              <w:rPr>
                                <w:b/>
                                <w:i/>
                                <w:noProof/>
                                <w:sz w:val="22"/>
                                <w:u w:val="single"/>
                              </w:rPr>
                              <w:t>Goosebumps</w:t>
                            </w:r>
                            <w:r>
                              <w:rPr>
                                <w:b/>
                                <w:i/>
                                <w:noProof/>
                                <w:sz w:val="22"/>
                              </w:rPr>
                              <w:t xml:space="preserve"> – inner feelings or impressions</w:t>
                            </w:r>
                          </w:p>
                          <w:p w:rsidR="00206039" w:rsidRDefault="00206039" w:rsidP="009312F0">
                            <w:pPr>
                              <w:pStyle w:val="ListParagraph"/>
                              <w:numPr>
                                <w:ilvl w:val="0"/>
                                <w:numId w:val="27"/>
                              </w:numPr>
                              <w:outlineLvl w:val="0"/>
                              <w:rPr>
                                <w:b/>
                                <w:i/>
                                <w:noProof/>
                                <w:sz w:val="22"/>
                              </w:rPr>
                            </w:pPr>
                            <w:r w:rsidRPr="00105D7D">
                              <w:rPr>
                                <w:b/>
                                <w:i/>
                                <w:noProof/>
                                <w:sz w:val="22"/>
                                <w:u w:val="single"/>
                              </w:rPr>
                              <w:t>Oops</w:t>
                            </w:r>
                            <w:r>
                              <w:rPr>
                                <w:b/>
                                <w:i/>
                                <w:noProof/>
                                <w:sz w:val="22"/>
                              </w:rPr>
                              <w:t xml:space="preserve"> – coincidence must be God’s will</w:t>
                            </w:r>
                          </w:p>
                          <w:p w:rsidR="00206039" w:rsidRPr="00AB3195" w:rsidRDefault="00206039" w:rsidP="009312F0">
                            <w:pPr>
                              <w:pStyle w:val="ListParagraph"/>
                              <w:numPr>
                                <w:ilvl w:val="0"/>
                                <w:numId w:val="27"/>
                              </w:numPr>
                              <w:outlineLvl w:val="0"/>
                              <w:rPr>
                                <w:b/>
                                <w:i/>
                                <w:noProof/>
                                <w:sz w:val="22"/>
                              </w:rPr>
                            </w:pPr>
                            <w:r>
                              <w:rPr>
                                <w:b/>
                                <w:i/>
                                <w:noProof/>
                                <w:sz w:val="22"/>
                                <w:u w:val="single"/>
                              </w:rPr>
                              <w:t>Que sera, sera</w:t>
                            </w:r>
                            <w:r>
                              <w:rPr>
                                <w:b/>
                                <w:i/>
                                <w:noProof/>
                                <w:sz w:val="22"/>
                              </w:rPr>
                              <w:t xml:space="preserve"> – sit back and take what comes </w:t>
                            </w:r>
                          </w:p>
                          <w:p w:rsidR="00206039" w:rsidRDefault="0020603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1" o:spid="_x0000_s1026" type="#_x0000_t202" style="position:absolute;margin-left:9pt;margin-top:1.3pt;width:6in;height:8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" fillcolor="#ddd" strokecolor="black [3213]" strokeweight="3pt">
                <v:stroke linestyle="thinThin"/>
                <v:textbox inset=",7.2pt,,7.2pt">
                  <w:txbxContent>
                    <w:p w:rsidR="00206039" w:rsidRDefault="00206039" w:rsidP="009312F0">
                      <w:pPr>
                        <w:outlineLvl w:val="0"/>
                        <w:rPr>
                          <w:b/>
                          <w:i/>
                          <w:noProof/>
                          <w:sz w:val="22"/>
                        </w:rPr>
                      </w:pPr>
                      <w:r>
                        <w:rPr>
                          <w:b/>
                          <w:i/>
                          <w:noProof/>
                          <w:sz w:val="22"/>
                        </w:rPr>
                        <w:t>Finding God’s will: don’t try this at home…</w:t>
                      </w:r>
                    </w:p>
                    <w:p w:rsidR="00206039" w:rsidRPr="00AB3195" w:rsidRDefault="00206039" w:rsidP="009312F0">
                      <w:pPr>
                        <w:pStyle w:val="ListParagraph"/>
                        <w:numPr>
                          <w:ilvl w:val="0"/>
                          <w:numId w:val="27"/>
                        </w:numPr>
                        <w:outlineLvl w:val="0"/>
                        <w:rPr>
                          <w:b/>
                          <w:i/>
                          <w:noProof/>
                          <w:sz w:val="22"/>
                        </w:rPr>
                      </w:pPr>
                      <w:r>
                        <w:rPr>
                          <w:b/>
                          <w:i/>
                          <w:noProof/>
                          <w:sz w:val="22"/>
                        </w:rPr>
                        <w:t>Bible</w:t>
                      </w:r>
                      <w:r w:rsidRPr="00AB3195">
                        <w:rPr>
                          <w:b/>
                          <w:i/>
                          <w:noProof/>
                          <w:sz w:val="22"/>
                        </w:rPr>
                        <w:t xml:space="preserve"> </w:t>
                      </w:r>
                      <w:r w:rsidRPr="00105D7D">
                        <w:rPr>
                          <w:b/>
                          <w:i/>
                          <w:noProof/>
                          <w:sz w:val="22"/>
                          <w:u w:val="single"/>
                        </w:rPr>
                        <w:t>roulette</w:t>
                      </w:r>
                      <w:r w:rsidRPr="00AB3195">
                        <w:rPr>
                          <w:b/>
                          <w:i/>
                          <w:noProof/>
                          <w:sz w:val="22"/>
                        </w:rPr>
                        <w:t xml:space="preserve"> – using </w:t>
                      </w:r>
                      <w:r>
                        <w:rPr>
                          <w:b/>
                          <w:i/>
                          <w:noProof/>
                          <w:sz w:val="22"/>
                        </w:rPr>
                        <w:t>Scripture</w:t>
                      </w:r>
                      <w:r w:rsidRPr="00AB3195">
                        <w:rPr>
                          <w:b/>
                          <w:i/>
                          <w:noProof/>
                          <w:sz w:val="22"/>
                        </w:rPr>
                        <w:t xml:space="preserve"> contrary to context</w:t>
                      </w:r>
                    </w:p>
                    <w:p w:rsidR="00206039" w:rsidRDefault="00206039" w:rsidP="009312F0">
                      <w:pPr>
                        <w:pStyle w:val="ListParagraph"/>
                        <w:numPr>
                          <w:ilvl w:val="0"/>
                          <w:numId w:val="27"/>
                        </w:numPr>
                        <w:outlineLvl w:val="0"/>
                        <w:rPr>
                          <w:b/>
                          <w:i/>
                          <w:noProof/>
                          <w:sz w:val="22"/>
                        </w:rPr>
                      </w:pPr>
                      <w:r w:rsidRPr="00105D7D">
                        <w:rPr>
                          <w:b/>
                          <w:i/>
                          <w:noProof/>
                          <w:sz w:val="22"/>
                          <w:u w:val="single"/>
                        </w:rPr>
                        <w:t>Goosebumps</w:t>
                      </w:r>
                      <w:r>
                        <w:rPr>
                          <w:b/>
                          <w:i/>
                          <w:noProof/>
                          <w:sz w:val="22"/>
                        </w:rPr>
                        <w:t xml:space="preserve"> – inner feelings or impressions</w:t>
                      </w:r>
                    </w:p>
                    <w:p w:rsidR="00206039" w:rsidRDefault="00206039" w:rsidP="009312F0">
                      <w:pPr>
                        <w:pStyle w:val="ListParagraph"/>
                        <w:numPr>
                          <w:ilvl w:val="0"/>
                          <w:numId w:val="27"/>
                        </w:numPr>
                        <w:outlineLvl w:val="0"/>
                        <w:rPr>
                          <w:b/>
                          <w:i/>
                          <w:noProof/>
                          <w:sz w:val="22"/>
                        </w:rPr>
                      </w:pPr>
                      <w:r w:rsidRPr="00105D7D">
                        <w:rPr>
                          <w:b/>
                          <w:i/>
                          <w:noProof/>
                          <w:sz w:val="22"/>
                          <w:u w:val="single"/>
                        </w:rPr>
                        <w:t>Oops</w:t>
                      </w:r>
                      <w:r>
                        <w:rPr>
                          <w:b/>
                          <w:i/>
                          <w:noProof/>
                          <w:sz w:val="22"/>
                        </w:rPr>
                        <w:t xml:space="preserve"> – coincidence must be God’s will</w:t>
                      </w:r>
                    </w:p>
                    <w:p w:rsidR="00206039" w:rsidRPr="00AB3195" w:rsidRDefault="00206039" w:rsidP="009312F0">
                      <w:pPr>
                        <w:pStyle w:val="ListParagraph"/>
                        <w:numPr>
                          <w:ilvl w:val="0"/>
                          <w:numId w:val="27"/>
                        </w:numPr>
                        <w:outlineLvl w:val="0"/>
                        <w:rPr>
                          <w:b/>
                          <w:i/>
                          <w:noProof/>
                          <w:sz w:val="22"/>
                        </w:rPr>
                      </w:pPr>
                      <w:r>
                        <w:rPr>
                          <w:b/>
                          <w:i/>
                          <w:noProof/>
                          <w:sz w:val="22"/>
                          <w:u w:val="single"/>
                        </w:rPr>
                        <w:t>Que sera, sera</w:t>
                      </w:r>
                      <w:r>
                        <w:rPr>
                          <w:b/>
                          <w:i/>
                          <w:noProof/>
                          <w:sz w:val="22"/>
                        </w:rPr>
                        <w:t xml:space="preserve"> – sit back and take what comes </w:t>
                      </w:r>
                    </w:p>
                    <w:p w:rsidR="00206039" w:rsidRDefault="00206039"/>
                  </w:txbxContent>
                </v:textbox>
                <w10:wrap type="tight"/>
              </v:shape>
            </w:pict>
          </mc:Fallback>
        </mc:AlternateContent>
      </w:r>
    </w:p>
    <w:p w:rsidR="00F4560A" w:rsidRDefault="00F4560A" w:rsidP="00F4560A">
      <w:pPr>
        <w:jc w:val="center"/>
        <w:outlineLvl w:val="0"/>
        <w:rPr>
          <w:b/>
          <w:i/>
          <w:noProof/>
          <w:sz w:val="22"/>
        </w:rPr>
      </w:pPr>
      <w:r w:rsidRPr="00F4560A">
        <w:rPr>
          <w:i/>
          <w:noProof/>
          <w:sz w:val="22"/>
        </w:rPr>
        <w:t>The secret things belong to the LORD our God, but the things revealed belong to us and our children forever, that we may follow all the words of this law.</w:t>
      </w:r>
      <w:r>
        <w:rPr>
          <w:b/>
          <w:i/>
          <w:noProof/>
          <w:sz w:val="22"/>
        </w:rPr>
        <w:t xml:space="preserve">  (Deut. 29:29)</w:t>
      </w:r>
    </w:p>
    <w:p w:rsidR="00571060" w:rsidRDefault="00571060" w:rsidP="00D75999">
      <w:pPr>
        <w:outlineLvl w:val="0"/>
        <w:rPr>
          <w:b/>
          <w:i/>
          <w:noProof/>
          <w:sz w:val="22"/>
        </w:rPr>
      </w:pPr>
    </w:p>
    <w:p w:rsidR="00A50681" w:rsidRPr="00A50681" w:rsidRDefault="00F4560A" w:rsidP="00484438">
      <w:pPr>
        <w:pStyle w:val="ListParagraph"/>
        <w:numPr>
          <w:ilvl w:val="0"/>
          <w:numId w:val="31"/>
        </w:numPr>
        <w:outlineLvl w:val="0"/>
        <w:rPr>
          <w:i/>
          <w:noProof/>
          <w:sz w:val="22"/>
        </w:rPr>
      </w:pPr>
      <w:r w:rsidRPr="00A50681">
        <w:rPr>
          <w:b/>
          <w:i/>
          <w:noProof/>
          <w:sz w:val="22"/>
        </w:rPr>
        <w:t xml:space="preserve">God’s </w:t>
      </w:r>
      <w:r w:rsidRPr="00A50681">
        <w:rPr>
          <w:b/>
          <w:i/>
          <w:noProof/>
          <w:sz w:val="22"/>
          <w:u w:val="single"/>
        </w:rPr>
        <w:t>providential</w:t>
      </w:r>
      <w:r w:rsidRPr="00A50681">
        <w:rPr>
          <w:b/>
          <w:i/>
          <w:noProof/>
          <w:sz w:val="22"/>
        </w:rPr>
        <w:t xml:space="preserve"> will</w:t>
      </w:r>
      <w:r w:rsidR="00A50681">
        <w:rPr>
          <w:b/>
          <w:i/>
          <w:noProof/>
          <w:sz w:val="22"/>
        </w:rPr>
        <w:t xml:space="preserve">: </w:t>
      </w:r>
      <w:r w:rsidRPr="00A50681">
        <w:rPr>
          <w:b/>
          <w:i/>
          <w:noProof/>
          <w:sz w:val="22"/>
        </w:rPr>
        <w:t xml:space="preserve">we know </w:t>
      </w:r>
      <w:r w:rsidR="00A50681" w:rsidRPr="00A50681">
        <w:rPr>
          <w:b/>
          <w:i/>
          <w:noProof/>
          <w:sz w:val="22"/>
        </w:rPr>
        <w:t xml:space="preserve">after the </w:t>
      </w:r>
      <w:r w:rsidR="00A50681" w:rsidRPr="00A50681">
        <w:rPr>
          <w:b/>
          <w:i/>
          <w:noProof/>
          <w:sz w:val="22"/>
          <w:u w:val="single"/>
        </w:rPr>
        <w:t>fact</w:t>
      </w:r>
      <w:r w:rsidR="00A50681" w:rsidRPr="00A50681">
        <w:rPr>
          <w:b/>
          <w:i/>
          <w:noProof/>
          <w:sz w:val="22"/>
        </w:rPr>
        <w:t xml:space="preserve"> – </w:t>
      </w:r>
      <w:r w:rsidR="00A50681" w:rsidRPr="00A50681">
        <w:rPr>
          <w:i/>
          <w:noProof/>
          <w:sz w:val="22"/>
        </w:rPr>
        <w:t>“The secret things belong to the LORD…”</w:t>
      </w:r>
    </w:p>
    <w:p w:rsidR="00F4560A" w:rsidRPr="00A50681" w:rsidRDefault="00A50681" w:rsidP="00A50681">
      <w:pPr>
        <w:pStyle w:val="ListParagraph"/>
        <w:numPr>
          <w:ilvl w:val="0"/>
          <w:numId w:val="31"/>
        </w:numPr>
        <w:outlineLvl w:val="0"/>
        <w:rPr>
          <w:i/>
          <w:noProof/>
          <w:sz w:val="22"/>
        </w:rPr>
      </w:pPr>
      <w:r>
        <w:rPr>
          <w:b/>
          <w:i/>
          <w:noProof/>
          <w:sz w:val="22"/>
        </w:rPr>
        <w:t xml:space="preserve">God’s </w:t>
      </w:r>
      <w:r w:rsidRPr="00A50681">
        <w:rPr>
          <w:b/>
          <w:i/>
          <w:noProof/>
          <w:sz w:val="22"/>
          <w:u w:val="single"/>
        </w:rPr>
        <w:t>revealed</w:t>
      </w:r>
      <w:r>
        <w:rPr>
          <w:b/>
          <w:i/>
          <w:noProof/>
          <w:sz w:val="22"/>
        </w:rPr>
        <w:t xml:space="preserve"> will:</w:t>
      </w:r>
      <w:r>
        <w:rPr>
          <w:i/>
          <w:noProof/>
          <w:sz w:val="22"/>
        </w:rPr>
        <w:t xml:space="preserve"> </w:t>
      </w:r>
      <w:r w:rsidRPr="00A50681">
        <w:rPr>
          <w:b/>
          <w:i/>
          <w:noProof/>
          <w:sz w:val="22"/>
        </w:rPr>
        <w:t xml:space="preserve">we know before we </w:t>
      </w:r>
      <w:r w:rsidRPr="00A50681">
        <w:rPr>
          <w:b/>
          <w:i/>
          <w:noProof/>
          <w:sz w:val="22"/>
          <w:u w:val="single"/>
        </w:rPr>
        <w:t>act</w:t>
      </w:r>
      <w:r w:rsidRPr="00A50681">
        <w:rPr>
          <w:b/>
          <w:i/>
          <w:noProof/>
          <w:sz w:val="22"/>
        </w:rPr>
        <w:t xml:space="preserve"> –</w:t>
      </w:r>
      <w:r>
        <w:rPr>
          <w:i/>
          <w:noProof/>
          <w:sz w:val="22"/>
        </w:rPr>
        <w:t xml:space="preserve"> “…that we may follow all the words of this law.”  </w:t>
      </w:r>
    </w:p>
    <w:p w:rsidR="00694370" w:rsidRDefault="00694370" w:rsidP="00A50681">
      <w:pPr>
        <w:outlineLvl w:val="0"/>
        <w:rPr>
          <w:i/>
          <w:noProof/>
          <w:sz w:val="22"/>
        </w:rPr>
      </w:pPr>
      <w:bookmarkStart w:id="0" w:name="_GoBack"/>
    </w:p>
    <w:bookmarkEnd w:id="0"/>
    <w:p w:rsidR="00694370" w:rsidRPr="00363F2A" w:rsidRDefault="00363F2A" w:rsidP="00A50681">
      <w:pPr>
        <w:outlineLvl w:val="0"/>
        <w:rPr>
          <w:b/>
          <w:i/>
          <w:noProof/>
          <w:sz w:val="22"/>
        </w:rPr>
      </w:pPr>
      <w:r>
        <w:rPr>
          <w:b/>
          <w:i/>
          <w:noProof/>
          <w:sz w:val="22"/>
        </w:rPr>
        <w:t>The Bible: God’s guide book for a great life on the boat…</w:t>
      </w:r>
    </w:p>
    <w:p w:rsidR="00694370" w:rsidRDefault="00694370" w:rsidP="00A50681">
      <w:pPr>
        <w:outlineLvl w:val="0"/>
        <w:rPr>
          <w:i/>
          <w:noProof/>
          <w:sz w:val="22"/>
        </w:rPr>
      </w:pPr>
    </w:p>
    <w:p w:rsidR="00484438" w:rsidRPr="00484438" w:rsidRDefault="00363F2A" w:rsidP="00694370">
      <w:pPr>
        <w:pStyle w:val="ListParagraph"/>
        <w:numPr>
          <w:ilvl w:val="0"/>
          <w:numId w:val="31"/>
        </w:numPr>
        <w:outlineLvl w:val="0"/>
        <w:rPr>
          <w:b/>
          <w:i/>
          <w:noProof/>
          <w:sz w:val="22"/>
        </w:rPr>
      </w:pPr>
      <w:r w:rsidRPr="00484438">
        <w:rPr>
          <w:b/>
          <w:i/>
          <w:noProof/>
          <w:sz w:val="22"/>
        </w:rPr>
        <w:t xml:space="preserve">Examples to </w:t>
      </w:r>
      <w:r w:rsidRPr="00484438">
        <w:rPr>
          <w:b/>
          <w:i/>
          <w:noProof/>
          <w:sz w:val="22"/>
          <w:u w:val="single"/>
        </w:rPr>
        <w:t>follow</w:t>
      </w:r>
      <w:r w:rsidR="00585B2D" w:rsidRPr="00484438">
        <w:rPr>
          <w:b/>
          <w:i/>
          <w:noProof/>
          <w:sz w:val="22"/>
        </w:rPr>
        <w:t xml:space="preserve"> –</w:t>
      </w:r>
      <w:r w:rsidR="00585B2D">
        <w:rPr>
          <w:i/>
          <w:noProof/>
          <w:sz w:val="22"/>
        </w:rPr>
        <w:t xml:space="preserve"> “I have set you an example </w:t>
      </w:r>
      <w:r w:rsidR="00484438">
        <w:rPr>
          <w:i/>
          <w:noProof/>
          <w:sz w:val="22"/>
        </w:rPr>
        <w:t xml:space="preserve">that you should do as I have done for you.”  </w:t>
      </w:r>
      <w:r w:rsidR="00484438" w:rsidRPr="00484438">
        <w:rPr>
          <w:b/>
          <w:i/>
          <w:noProof/>
          <w:sz w:val="22"/>
        </w:rPr>
        <w:t>(John 13:15)</w:t>
      </w:r>
    </w:p>
    <w:p w:rsidR="00484438" w:rsidRDefault="00484438" w:rsidP="00484438">
      <w:pPr>
        <w:outlineLvl w:val="0"/>
        <w:rPr>
          <w:i/>
          <w:noProof/>
          <w:sz w:val="22"/>
        </w:rPr>
      </w:pPr>
    </w:p>
    <w:p w:rsidR="00484438" w:rsidRPr="00484438" w:rsidRDefault="007F1896" w:rsidP="00484438">
      <w:pPr>
        <w:jc w:val="center"/>
        <w:outlineLvl w:val="0"/>
        <w:rPr>
          <w:b/>
          <w:i/>
          <w:noProof/>
          <w:sz w:val="22"/>
        </w:rPr>
      </w:pPr>
      <w:r>
        <w:rPr>
          <w:i/>
          <w:noProof/>
          <w:sz w:val="22"/>
        </w:rPr>
        <w:t>Follow my example, as I follow the example of Christ.</w:t>
      </w:r>
      <w:r w:rsidR="00484438">
        <w:rPr>
          <w:i/>
          <w:noProof/>
          <w:sz w:val="22"/>
        </w:rPr>
        <w:t xml:space="preserve">  </w:t>
      </w:r>
      <w:r>
        <w:rPr>
          <w:b/>
          <w:i/>
          <w:noProof/>
          <w:sz w:val="22"/>
        </w:rPr>
        <w:t>(1 Cor. 11:1</w:t>
      </w:r>
      <w:r w:rsidR="00484438" w:rsidRPr="00484438">
        <w:rPr>
          <w:b/>
          <w:i/>
          <w:noProof/>
          <w:sz w:val="22"/>
        </w:rPr>
        <w:t>)</w:t>
      </w:r>
    </w:p>
    <w:p w:rsidR="00694370" w:rsidRPr="00484438" w:rsidRDefault="00694370" w:rsidP="00484438">
      <w:pPr>
        <w:outlineLvl w:val="0"/>
        <w:rPr>
          <w:i/>
          <w:noProof/>
          <w:sz w:val="22"/>
        </w:rPr>
      </w:pPr>
    </w:p>
    <w:p w:rsidR="00D73DE5" w:rsidRDefault="00363F2A" w:rsidP="00694370">
      <w:pPr>
        <w:pStyle w:val="ListParagraph"/>
        <w:numPr>
          <w:ilvl w:val="0"/>
          <w:numId w:val="31"/>
        </w:numPr>
        <w:outlineLvl w:val="0"/>
        <w:rPr>
          <w:i/>
          <w:noProof/>
          <w:sz w:val="22"/>
        </w:rPr>
      </w:pPr>
      <w:r w:rsidRPr="00D73DE5">
        <w:rPr>
          <w:b/>
          <w:i/>
          <w:noProof/>
          <w:sz w:val="22"/>
          <w:u w:val="single"/>
        </w:rPr>
        <w:t>Principles</w:t>
      </w:r>
      <w:r w:rsidRPr="00484438">
        <w:rPr>
          <w:b/>
          <w:i/>
          <w:noProof/>
          <w:sz w:val="22"/>
        </w:rPr>
        <w:t xml:space="preserve"> to guide</w:t>
      </w:r>
      <w:r w:rsidR="0007697E">
        <w:rPr>
          <w:b/>
          <w:i/>
          <w:noProof/>
          <w:sz w:val="22"/>
        </w:rPr>
        <w:t xml:space="preserve"> </w:t>
      </w:r>
      <w:r w:rsidR="00C2232F">
        <w:rPr>
          <w:b/>
          <w:i/>
          <w:noProof/>
          <w:sz w:val="22"/>
        </w:rPr>
        <w:t>–</w:t>
      </w:r>
      <w:r w:rsidR="0007697E">
        <w:rPr>
          <w:b/>
          <w:i/>
          <w:noProof/>
          <w:sz w:val="22"/>
        </w:rPr>
        <w:t xml:space="preserve"> </w:t>
      </w:r>
      <w:r w:rsidR="00C2232F">
        <w:rPr>
          <w:i/>
          <w:noProof/>
          <w:sz w:val="22"/>
        </w:rPr>
        <w:t>“</w:t>
      </w:r>
      <w:r w:rsidR="00344558">
        <w:rPr>
          <w:i/>
          <w:noProof/>
          <w:sz w:val="22"/>
        </w:rPr>
        <w:t>Direct me in the path of your commands, for there I find delight</w:t>
      </w:r>
      <w:r w:rsidR="00D73DE5">
        <w:rPr>
          <w:i/>
          <w:noProof/>
          <w:sz w:val="22"/>
        </w:rPr>
        <w:t xml:space="preserve">.” </w:t>
      </w:r>
      <w:r w:rsidR="00D73DE5" w:rsidRPr="00D73DE5">
        <w:rPr>
          <w:b/>
          <w:i/>
          <w:noProof/>
          <w:sz w:val="22"/>
        </w:rPr>
        <w:t xml:space="preserve"> (Psalm 119:</w:t>
      </w:r>
      <w:r w:rsidR="00344558">
        <w:rPr>
          <w:b/>
          <w:i/>
          <w:noProof/>
          <w:sz w:val="22"/>
        </w:rPr>
        <w:t>35</w:t>
      </w:r>
      <w:r w:rsidR="00D73DE5" w:rsidRPr="00D73DE5">
        <w:rPr>
          <w:b/>
          <w:i/>
          <w:noProof/>
          <w:sz w:val="22"/>
        </w:rPr>
        <w:t>)</w:t>
      </w:r>
    </w:p>
    <w:p w:rsidR="00D73DE5" w:rsidRDefault="00D73DE5" w:rsidP="00D73DE5">
      <w:pPr>
        <w:outlineLvl w:val="0"/>
        <w:rPr>
          <w:i/>
          <w:noProof/>
          <w:sz w:val="22"/>
        </w:rPr>
      </w:pPr>
    </w:p>
    <w:p w:rsidR="00D73DE5" w:rsidRDefault="00D73DE5" w:rsidP="00D73DE5">
      <w:pPr>
        <w:jc w:val="center"/>
        <w:outlineLvl w:val="0"/>
        <w:rPr>
          <w:i/>
          <w:noProof/>
          <w:sz w:val="22"/>
        </w:rPr>
      </w:pPr>
      <w:r>
        <w:rPr>
          <w:i/>
          <w:noProof/>
          <w:sz w:val="22"/>
        </w:rPr>
        <w:t xml:space="preserve">Do not merely listen to the word, and so deceive yourselves.  Do what it says.  </w:t>
      </w:r>
      <w:r w:rsidRPr="00D73DE5">
        <w:rPr>
          <w:b/>
          <w:i/>
          <w:noProof/>
          <w:sz w:val="22"/>
        </w:rPr>
        <w:t>(James 1:22)</w:t>
      </w:r>
    </w:p>
    <w:p w:rsidR="00694370" w:rsidRPr="00D73DE5" w:rsidRDefault="00694370" w:rsidP="00D73DE5">
      <w:pPr>
        <w:outlineLvl w:val="0"/>
        <w:rPr>
          <w:i/>
          <w:noProof/>
          <w:sz w:val="22"/>
        </w:rPr>
      </w:pPr>
    </w:p>
    <w:p w:rsidR="00694370" w:rsidRDefault="00363F2A" w:rsidP="00694370">
      <w:pPr>
        <w:pStyle w:val="ListParagraph"/>
        <w:numPr>
          <w:ilvl w:val="0"/>
          <w:numId w:val="31"/>
        </w:numPr>
        <w:outlineLvl w:val="0"/>
        <w:rPr>
          <w:i/>
          <w:noProof/>
          <w:sz w:val="22"/>
        </w:rPr>
      </w:pPr>
      <w:r w:rsidRPr="008E235C">
        <w:rPr>
          <w:b/>
          <w:i/>
          <w:noProof/>
          <w:sz w:val="22"/>
        </w:rPr>
        <w:t xml:space="preserve">Boundaries to </w:t>
      </w:r>
      <w:r w:rsidRPr="00D73DE5">
        <w:rPr>
          <w:b/>
          <w:i/>
          <w:noProof/>
          <w:sz w:val="22"/>
          <w:u w:val="single"/>
        </w:rPr>
        <w:t>protect</w:t>
      </w:r>
      <w:r w:rsidR="008E235C" w:rsidRPr="008E235C">
        <w:rPr>
          <w:b/>
          <w:i/>
          <w:noProof/>
          <w:sz w:val="22"/>
        </w:rPr>
        <w:t xml:space="preserve"> –</w:t>
      </w:r>
      <w:r w:rsidR="008E235C">
        <w:rPr>
          <w:i/>
          <w:noProof/>
          <w:sz w:val="22"/>
        </w:rPr>
        <w:t xml:space="preserve"> “</w:t>
      </w:r>
      <w:r w:rsidR="0007697E">
        <w:rPr>
          <w:i/>
          <w:noProof/>
          <w:sz w:val="22"/>
        </w:rPr>
        <w:t xml:space="preserve">Therefore, do not be foolish, but understand what the Lord’s will is.  Do not get drunk on wine, which leads to debauchery.  Instead, be filled with the Spirit.”  </w:t>
      </w:r>
      <w:r w:rsidR="008E235C" w:rsidRPr="008E235C">
        <w:rPr>
          <w:b/>
          <w:i/>
          <w:noProof/>
          <w:sz w:val="22"/>
        </w:rPr>
        <w:t>(</w:t>
      </w:r>
      <w:r w:rsidR="0007697E">
        <w:rPr>
          <w:b/>
          <w:i/>
          <w:noProof/>
          <w:sz w:val="22"/>
        </w:rPr>
        <w:t>Eph. 5:17-18)</w:t>
      </w:r>
    </w:p>
    <w:p w:rsidR="00062683" w:rsidRPr="00062683" w:rsidRDefault="00254D1E" w:rsidP="00694370">
      <w:pPr>
        <w:pStyle w:val="ListParagraph"/>
        <w:numPr>
          <w:ilvl w:val="0"/>
          <w:numId w:val="31"/>
        </w:numPr>
        <w:outlineLvl w:val="0"/>
        <w:rPr>
          <w:i/>
          <w:noProof/>
          <w:sz w:val="22"/>
        </w:rPr>
      </w:pPr>
      <w:r w:rsidRPr="0018166F">
        <w:rPr>
          <w:b/>
          <w:i/>
          <w:noProof/>
          <w:sz w:val="22"/>
          <w:u w:val="single"/>
        </w:rPr>
        <w:t>Goals</w:t>
      </w:r>
      <w:r w:rsidR="005F603F" w:rsidRPr="007F1896">
        <w:rPr>
          <w:b/>
          <w:i/>
          <w:noProof/>
          <w:sz w:val="22"/>
        </w:rPr>
        <w:t xml:space="preserve"> to </w:t>
      </w:r>
      <w:r w:rsidR="00FC5C70" w:rsidRPr="007F1896">
        <w:rPr>
          <w:b/>
          <w:i/>
          <w:noProof/>
          <w:sz w:val="22"/>
        </w:rPr>
        <w:t>pursue –</w:t>
      </w:r>
      <w:r w:rsidR="00FC5C70">
        <w:rPr>
          <w:i/>
          <w:noProof/>
          <w:sz w:val="22"/>
        </w:rPr>
        <w:t xml:space="preserve"> “</w:t>
      </w:r>
      <w:r>
        <w:rPr>
          <w:i/>
          <w:noProof/>
          <w:sz w:val="22"/>
        </w:rPr>
        <w:t xml:space="preserve">It is God’s will that you should be sanctified…”  </w:t>
      </w:r>
      <w:r w:rsidRPr="007F1896">
        <w:rPr>
          <w:b/>
          <w:i/>
          <w:noProof/>
          <w:sz w:val="22"/>
        </w:rPr>
        <w:t>(1 Thes. 4:3)</w:t>
      </w:r>
    </w:p>
    <w:p w:rsidR="00062683" w:rsidRDefault="00062683" w:rsidP="00062683">
      <w:pPr>
        <w:outlineLvl w:val="0"/>
        <w:rPr>
          <w:i/>
          <w:noProof/>
          <w:sz w:val="22"/>
        </w:rPr>
      </w:pPr>
    </w:p>
    <w:p w:rsidR="00062683" w:rsidRDefault="000A15F4" w:rsidP="00062683">
      <w:pPr>
        <w:jc w:val="center"/>
        <w:outlineLvl w:val="0"/>
        <w:rPr>
          <w:i/>
          <w:noProof/>
          <w:sz w:val="22"/>
        </w:rPr>
      </w:pPr>
      <w:r>
        <w:rPr>
          <w:i/>
          <w:noProof/>
          <w:sz w:val="22"/>
        </w:rPr>
        <w:t xml:space="preserve">If you really keep the royal law found in Scripture, “Love your neighbor as yourself,” you are doing right.  </w:t>
      </w:r>
      <w:r w:rsidRPr="000A15F4">
        <w:rPr>
          <w:b/>
          <w:i/>
          <w:noProof/>
          <w:sz w:val="22"/>
        </w:rPr>
        <w:t>(James 2:8)</w:t>
      </w:r>
    </w:p>
    <w:p w:rsidR="00363F2A" w:rsidRPr="00062683" w:rsidRDefault="0007697E" w:rsidP="00062683">
      <w:pPr>
        <w:outlineLvl w:val="0"/>
        <w:rPr>
          <w:i/>
          <w:noProof/>
          <w:sz w:val="22"/>
        </w:rPr>
      </w:pPr>
      <w:r w:rsidRPr="00062683">
        <w:rPr>
          <w:i/>
          <w:noProof/>
          <w:sz w:val="22"/>
        </w:rPr>
        <w:t xml:space="preserve"> </w:t>
      </w:r>
    </w:p>
    <w:p w:rsidR="007F1896" w:rsidRPr="007F1896" w:rsidRDefault="007F1896" w:rsidP="00694370">
      <w:pPr>
        <w:pStyle w:val="ListParagraph"/>
        <w:numPr>
          <w:ilvl w:val="0"/>
          <w:numId w:val="31"/>
        </w:numPr>
        <w:outlineLvl w:val="0"/>
        <w:rPr>
          <w:b/>
          <w:i/>
          <w:noProof/>
          <w:sz w:val="22"/>
        </w:rPr>
      </w:pPr>
      <w:r w:rsidRPr="007F1896">
        <w:rPr>
          <w:b/>
          <w:i/>
          <w:noProof/>
          <w:sz w:val="22"/>
        </w:rPr>
        <w:t xml:space="preserve">A mission to </w:t>
      </w:r>
      <w:r w:rsidRPr="0018166F">
        <w:rPr>
          <w:b/>
          <w:i/>
          <w:noProof/>
          <w:sz w:val="22"/>
          <w:u w:val="single"/>
        </w:rPr>
        <w:t>achieve</w:t>
      </w:r>
      <w:r w:rsidR="0018166F">
        <w:rPr>
          <w:b/>
          <w:i/>
          <w:noProof/>
          <w:sz w:val="22"/>
        </w:rPr>
        <w:t xml:space="preserve"> – </w:t>
      </w:r>
      <w:r w:rsidR="0018166F">
        <w:rPr>
          <w:i/>
          <w:noProof/>
          <w:sz w:val="22"/>
        </w:rPr>
        <w:t xml:space="preserve">“…go and make disciples of all nations, baptizing them in the name of the Father and of the Son and of the Holy Spirit, and teaching them to obey everything I have commanded you.”  </w:t>
      </w:r>
      <w:r w:rsidR="0018166F" w:rsidRPr="0018166F">
        <w:rPr>
          <w:b/>
          <w:i/>
          <w:noProof/>
          <w:sz w:val="22"/>
        </w:rPr>
        <w:t>(Matt. 28:19-20)</w:t>
      </w:r>
    </w:p>
    <w:p w:rsidR="007F1896" w:rsidRPr="007F1896" w:rsidRDefault="007F1896" w:rsidP="00694370">
      <w:pPr>
        <w:pStyle w:val="ListParagraph"/>
        <w:numPr>
          <w:ilvl w:val="0"/>
          <w:numId w:val="31"/>
        </w:numPr>
        <w:outlineLvl w:val="0"/>
        <w:rPr>
          <w:b/>
          <w:i/>
          <w:noProof/>
          <w:sz w:val="22"/>
        </w:rPr>
      </w:pPr>
      <w:r w:rsidRPr="007F1896">
        <w:rPr>
          <w:b/>
          <w:i/>
          <w:noProof/>
          <w:sz w:val="22"/>
        </w:rPr>
        <w:t xml:space="preserve">A </w:t>
      </w:r>
      <w:r w:rsidR="00E5450C" w:rsidRPr="00E5450C">
        <w:rPr>
          <w:b/>
          <w:i/>
          <w:noProof/>
          <w:sz w:val="22"/>
          <w:u w:val="single"/>
        </w:rPr>
        <w:t>love</w:t>
      </w:r>
      <w:r w:rsidR="00E5450C" w:rsidRPr="00E5450C">
        <w:rPr>
          <w:b/>
          <w:i/>
          <w:noProof/>
          <w:sz w:val="22"/>
        </w:rPr>
        <w:t xml:space="preserve"> to </w:t>
      </w:r>
      <w:r w:rsidR="0039168C">
        <w:rPr>
          <w:b/>
          <w:i/>
          <w:noProof/>
          <w:sz w:val="22"/>
        </w:rPr>
        <w:t>cultivate</w:t>
      </w:r>
      <w:r w:rsidR="00000287">
        <w:rPr>
          <w:b/>
          <w:i/>
          <w:noProof/>
          <w:sz w:val="22"/>
        </w:rPr>
        <w:t xml:space="preserve"> – </w:t>
      </w:r>
      <w:r w:rsidR="00E5450C">
        <w:rPr>
          <w:i/>
          <w:noProof/>
          <w:sz w:val="22"/>
        </w:rPr>
        <w:t>“Grace to all who love our Lord Jesus Christ with an undying love</w:t>
      </w:r>
      <w:r w:rsidR="00000287">
        <w:rPr>
          <w:i/>
          <w:noProof/>
          <w:sz w:val="22"/>
        </w:rPr>
        <w:t xml:space="preserve">.”  </w:t>
      </w:r>
      <w:r w:rsidR="00E5450C">
        <w:rPr>
          <w:b/>
          <w:i/>
          <w:noProof/>
          <w:sz w:val="22"/>
        </w:rPr>
        <w:t>(Eph. 6:24</w:t>
      </w:r>
      <w:r w:rsidR="00000287" w:rsidRPr="00000287">
        <w:rPr>
          <w:b/>
          <w:i/>
          <w:noProof/>
          <w:sz w:val="22"/>
        </w:rPr>
        <w:t>)</w:t>
      </w:r>
    </w:p>
    <w:p w:rsidR="00FC5C70" w:rsidRDefault="00FC5C70" w:rsidP="00FC5C70">
      <w:pPr>
        <w:outlineLvl w:val="0"/>
        <w:rPr>
          <w:i/>
          <w:noProof/>
          <w:sz w:val="22"/>
        </w:rPr>
      </w:pPr>
    </w:p>
    <w:p w:rsidR="003B1125" w:rsidRPr="00FC5C70" w:rsidRDefault="0018166F" w:rsidP="00142BFA">
      <w:pPr>
        <w:jc w:val="center"/>
        <w:outlineLvl w:val="0"/>
        <w:rPr>
          <w:i/>
          <w:noProof/>
          <w:sz w:val="22"/>
        </w:rPr>
      </w:pPr>
      <w:r>
        <w:rPr>
          <w:i/>
          <w:noProof/>
          <w:sz w:val="22"/>
        </w:rPr>
        <w:t xml:space="preserve">For this reason, since the day we heard about you, we have not stopped praying for you and asking God to fill you with the knowledge of His will through all spiritual wisdom and understanding.  And we pray this in order that you may live a life worthy of the Lord and may please Him in every way…  </w:t>
      </w:r>
      <w:r w:rsidRPr="00BF58AF">
        <w:rPr>
          <w:b/>
          <w:i/>
          <w:noProof/>
          <w:sz w:val="22"/>
        </w:rPr>
        <w:t>(Col. 1:9-10)</w:t>
      </w:r>
    </w:p>
    <w:sectPr w:rsidR="003B1125" w:rsidRPr="00FC5C70" w:rsidSect="003B11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2404C"/>
    <w:multiLevelType w:val="hybridMultilevel"/>
    <w:tmpl w:val="E5603B14"/>
    <w:lvl w:ilvl="0" w:tplc="A16417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87C96"/>
    <w:multiLevelType w:val="hybridMultilevel"/>
    <w:tmpl w:val="4BC8C786"/>
    <w:lvl w:ilvl="0" w:tplc="051A03A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4063C"/>
    <w:multiLevelType w:val="hybridMultilevel"/>
    <w:tmpl w:val="75D4EA42"/>
    <w:lvl w:ilvl="0" w:tplc="1B40CBB4">
      <w:numFmt w:val="bullet"/>
      <w:lvlText w:val=""/>
      <w:lvlJc w:val="left"/>
      <w:pPr>
        <w:ind w:left="720" w:hanging="360"/>
      </w:pPr>
      <w:rPr>
        <w:rFonts w:ascii="Symbol" w:eastAsia="Batang" w:hAnsi="Symbol" w:cs="Lucida Grand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1728"/>
    <w:multiLevelType w:val="hybridMultilevel"/>
    <w:tmpl w:val="D81AEA08"/>
    <w:lvl w:ilvl="0" w:tplc="4DAAF4D2">
      <w:numFmt w:val="bullet"/>
      <w:lvlText w:val=""/>
      <w:lvlJc w:val="left"/>
      <w:pPr>
        <w:ind w:left="720" w:hanging="360"/>
      </w:pPr>
      <w:rPr>
        <w:rFonts w:ascii="Symbol" w:eastAsia="Batang" w:hAnsi="Symbol" w:cs="Lucida Grande"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61D05"/>
    <w:multiLevelType w:val="hybridMultilevel"/>
    <w:tmpl w:val="7D70BDE0"/>
    <w:lvl w:ilvl="0" w:tplc="6E506EDC">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C07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3F2298"/>
    <w:multiLevelType w:val="hybridMultilevel"/>
    <w:tmpl w:val="97FAD060"/>
    <w:lvl w:ilvl="0" w:tplc="4CDAAE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35370"/>
    <w:multiLevelType w:val="hybridMultilevel"/>
    <w:tmpl w:val="A260A5B8"/>
    <w:lvl w:ilvl="0" w:tplc="5248F90A">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439DC"/>
    <w:multiLevelType w:val="hybridMultilevel"/>
    <w:tmpl w:val="60E6B98A"/>
    <w:lvl w:ilvl="0" w:tplc="FC76E24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752156"/>
    <w:multiLevelType w:val="hybridMultilevel"/>
    <w:tmpl w:val="2960AAAE"/>
    <w:lvl w:ilvl="0" w:tplc="D90E6646">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F3582"/>
    <w:multiLevelType w:val="multilevel"/>
    <w:tmpl w:val="84845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4F93C15"/>
    <w:multiLevelType w:val="hybridMultilevel"/>
    <w:tmpl w:val="84845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6637A"/>
    <w:multiLevelType w:val="hybridMultilevel"/>
    <w:tmpl w:val="922C42E0"/>
    <w:lvl w:ilvl="0" w:tplc="7D2C7F70">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A1AE5"/>
    <w:multiLevelType w:val="hybridMultilevel"/>
    <w:tmpl w:val="9572BA44"/>
    <w:lvl w:ilvl="0" w:tplc="705AAEB2">
      <w:start w:val="3"/>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604B0"/>
    <w:multiLevelType w:val="hybridMultilevel"/>
    <w:tmpl w:val="E14EF92A"/>
    <w:lvl w:ilvl="0" w:tplc="0BDEBFCE">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6A7D14"/>
    <w:multiLevelType w:val="hybridMultilevel"/>
    <w:tmpl w:val="8F74D0EC"/>
    <w:lvl w:ilvl="0" w:tplc="473AF75E">
      <w:numFmt w:val="bullet"/>
      <w:lvlText w:val=""/>
      <w:lvlJc w:val="left"/>
      <w:pPr>
        <w:ind w:left="720" w:hanging="360"/>
      </w:pPr>
      <w:rPr>
        <w:rFonts w:ascii="Symbol" w:eastAsia="Batang" w:hAnsi="Symbol" w:cs="Candara"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BA77DC"/>
    <w:multiLevelType w:val="hybridMultilevel"/>
    <w:tmpl w:val="46C09A98"/>
    <w:lvl w:ilvl="0" w:tplc="A348B1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00CC0"/>
    <w:multiLevelType w:val="hybridMultilevel"/>
    <w:tmpl w:val="90EAC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8019E9"/>
    <w:multiLevelType w:val="hybridMultilevel"/>
    <w:tmpl w:val="A3AEC03A"/>
    <w:lvl w:ilvl="0" w:tplc="148CC3E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355770"/>
    <w:multiLevelType w:val="hybridMultilevel"/>
    <w:tmpl w:val="E8A805FE"/>
    <w:lvl w:ilvl="0" w:tplc="1EBC5A5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1C7F89"/>
    <w:multiLevelType w:val="hybridMultilevel"/>
    <w:tmpl w:val="4B00B008"/>
    <w:lvl w:ilvl="0" w:tplc="A9046F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A6069"/>
    <w:multiLevelType w:val="hybridMultilevel"/>
    <w:tmpl w:val="0504AD9A"/>
    <w:lvl w:ilvl="0" w:tplc="9BBC12FE">
      <w:numFmt w:val="bullet"/>
      <w:lvlText w:val=""/>
      <w:lvlJc w:val="left"/>
      <w:pPr>
        <w:ind w:left="720" w:hanging="360"/>
      </w:pPr>
      <w:rPr>
        <w:rFonts w:ascii="Symbol" w:eastAsia="Batang" w:hAnsi="Symbo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935C8C"/>
    <w:multiLevelType w:val="hybridMultilevel"/>
    <w:tmpl w:val="BE625D76"/>
    <w:lvl w:ilvl="0" w:tplc="80220DD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61371E"/>
    <w:multiLevelType w:val="hybridMultilevel"/>
    <w:tmpl w:val="5762C582"/>
    <w:lvl w:ilvl="0" w:tplc="CF405D1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FA06A7"/>
    <w:multiLevelType w:val="hybridMultilevel"/>
    <w:tmpl w:val="82D80C8E"/>
    <w:lvl w:ilvl="0" w:tplc="C58ACBCA">
      <w:numFmt w:val="bullet"/>
      <w:lvlText w:val=""/>
      <w:lvlJc w:val="left"/>
      <w:pPr>
        <w:ind w:left="720" w:hanging="360"/>
      </w:pPr>
      <w:rPr>
        <w:rFonts w:ascii="Symbol" w:eastAsia="Batang" w:hAnsi="Symbo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CF55EC"/>
    <w:multiLevelType w:val="hybridMultilevel"/>
    <w:tmpl w:val="92E4DDD4"/>
    <w:lvl w:ilvl="0" w:tplc="46DCF0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4805EF"/>
    <w:multiLevelType w:val="hybridMultilevel"/>
    <w:tmpl w:val="7DE66020"/>
    <w:lvl w:ilvl="0" w:tplc="0E8099E4">
      <w:numFmt w:val="bullet"/>
      <w:lvlText w:val=""/>
      <w:lvlJc w:val="left"/>
      <w:pPr>
        <w:ind w:left="720" w:hanging="360"/>
      </w:pPr>
      <w:rPr>
        <w:rFonts w:ascii="Symbol" w:eastAsia="Arial Rounded MT Bold"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2747EF"/>
    <w:multiLevelType w:val="hybridMultilevel"/>
    <w:tmpl w:val="986A8D42"/>
    <w:lvl w:ilvl="0" w:tplc="52D2AB8C">
      <w:numFmt w:val="bullet"/>
      <w:lvlText w:val=""/>
      <w:lvlJc w:val="left"/>
      <w:pPr>
        <w:ind w:left="720" w:hanging="360"/>
      </w:pPr>
      <w:rPr>
        <w:rFonts w:ascii="Symbol" w:eastAsia="Batang" w:hAnsi="Symbo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D05BC6"/>
    <w:multiLevelType w:val="hybridMultilevel"/>
    <w:tmpl w:val="E36C5F4C"/>
    <w:lvl w:ilvl="0" w:tplc="24D4614A">
      <w:numFmt w:val="bullet"/>
      <w:lvlText w:val=""/>
      <w:lvlJc w:val="left"/>
      <w:pPr>
        <w:ind w:left="720" w:hanging="360"/>
      </w:pPr>
      <w:rPr>
        <w:rFonts w:ascii="Symbol" w:eastAsia="Batang" w:hAnsi="Symbol" w:cs="Candara"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C917C3"/>
    <w:multiLevelType w:val="hybridMultilevel"/>
    <w:tmpl w:val="43D23912"/>
    <w:lvl w:ilvl="0" w:tplc="3954A4A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3"/>
  </w:num>
  <w:num w:numId="4">
    <w:abstractNumId w:val="28"/>
  </w:num>
  <w:num w:numId="5">
    <w:abstractNumId w:val="30"/>
  </w:num>
  <w:num w:numId="6">
    <w:abstractNumId w:val="4"/>
  </w:num>
  <w:num w:numId="7">
    <w:abstractNumId w:val="25"/>
  </w:num>
  <w:num w:numId="8">
    <w:abstractNumId w:val="22"/>
  </w:num>
  <w:num w:numId="9">
    <w:abstractNumId w:val="6"/>
  </w:num>
  <w:num w:numId="10">
    <w:abstractNumId w:val="1"/>
  </w:num>
  <w:num w:numId="11">
    <w:abstractNumId w:val="8"/>
  </w:num>
  <w:num w:numId="12">
    <w:abstractNumId w:val="15"/>
  </w:num>
  <w:num w:numId="13">
    <w:abstractNumId w:val="18"/>
  </w:num>
  <w:num w:numId="14">
    <w:abstractNumId w:val="20"/>
  </w:num>
  <w:num w:numId="15">
    <w:abstractNumId w:val="5"/>
  </w:num>
  <w:num w:numId="16">
    <w:abstractNumId w:val="14"/>
  </w:num>
  <w:num w:numId="17">
    <w:abstractNumId w:val="0"/>
  </w:num>
  <w:num w:numId="18">
    <w:abstractNumId w:val="10"/>
  </w:num>
  <w:num w:numId="19">
    <w:abstractNumId w:val="2"/>
  </w:num>
  <w:num w:numId="20">
    <w:abstractNumId w:val="13"/>
  </w:num>
  <w:num w:numId="21">
    <w:abstractNumId w:val="16"/>
  </w:num>
  <w:num w:numId="22">
    <w:abstractNumId w:val="19"/>
  </w:num>
  <w:num w:numId="23">
    <w:abstractNumId w:val="17"/>
  </w:num>
  <w:num w:numId="24">
    <w:abstractNumId w:val="29"/>
  </w:num>
  <w:num w:numId="25">
    <w:abstractNumId w:val="9"/>
  </w:num>
  <w:num w:numId="26">
    <w:abstractNumId w:val="21"/>
  </w:num>
  <w:num w:numId="27">
    <w:abstractNumId w:val="26"/>
  </w:num>
  <w:num w:numId="28">
    <w:abstractNumId w:val="7"/>
  </w:num>
  <w:num w:numId="29">
    <w:abstractNumId w:val="12"/>
  </w:num>
  <w:num w:numId="30">
    <w:abstractNumId w:val="11"/>
  </w:num>
  <w:num w:numId="3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2F"/>
    <w:rsid w:val="00000287"/>
    <w:rsid w:val="00003018"/>
    <w:rsid w:val="00010C26"/>
    <w:rsid w:val="00015955"/>
    <w:rsid w:val="000161C8"/>
    <w:rsid w:val="00022395"/>
    <w:rsid w:val="00024667"/>
    <w:rsid w:val="00024E91"/>
    <w:rsid w:val="00031E15"/>
    <w:rsid w:val="00035DAA"/>
    <w:rsid w:val="00040FC3"/>
    <w:rsid w:val="0004187F"/>
    <w:rsid w:val="000431AF"/>
    <w:rsid w:val="00044167"/>
    <w:rsid w:val="0005767A"/>
    <w:rsid w:val="00062683"/>
    <w:rsid w:val="0006498F"/>
    <w:rsid w:val="0006796D"/>
    <w:rsid w:val="0007144D"/>
    <w:rsid w:val="000762FD"/>
    <w:rsid w:val="0007697E"/>
    <w:rsid w:val="000772D7"/>
    <w:rsid w:val="000854EC"/>
    <w:rsid w:val="00086514"/>
    <w:rsid w:val="00086D4E"/>
    <w:rsid w:val="00090420"/>
    <w:rsid w:val="00093581"/>
    <w:rsid w:val="000A1288"/>
    <w:rsid w:val="000A15F4"/>
    <w:rsid w:val="000A2792"/>
    <w:rsid w:val="000A4D71"/>
    <w:rsid w:val="000A6F6D"/>
    <w:rsid w:val="000C0B1C"/>
    <w:rsid w:val="000C0E05"/>
    <w:rsid w:val="000C2478"/>
    <w:rsid w:val="000C2D8B"/>
    <w:rsid w:val="000C4146"/>
    <w:rsid w:val="000C4BCF"/>
    <w:rsid w:val="000C70BC"/>
    <w:rsid w:val="000C76FF"/>
    <w:rsid w:val="000D143A"/>
    <w:rsid w:val="000D6ABB"/>
    <w:rsid w:val="000E5AF7"/>
    <w:rsid w:val="000E5E30"/>
    <w:rsid w:val="000F04A1"/>
    <w:rsid w:val="00100545"/>
    <w:rsid w:val="00101692"/>
    <w:rsid w:val="001019D5"/>
    <w:rsid w:val="00101ACA"/>
    <w:rsid w:val="001021E6"/>
    <w:rsid w:val="001050EB"/>
    <w:rsid w:val="00105D7D"/>
    <w:rsid w:val="001075DD"/>
    <w:rsid w:val="00121CB0"/>
    <w:rsid w:val="00123376"/>
    <w:rsid w:val="00125C16"/>
    <w:rsid w:val="00132FF9"/>
    <w:rsid w:val="00134816"/>
    <w:rsid w:val="00135032"/>
    <w:rsid w:val="001357DA"/>
    <w:rsid w:val="001409FB"/>
    <w:rsid w:val="00142BFA"/>
    <w:rsid w:val="00143C1A"/>
    <w:rsid w:val="0014491B"/>
    <w:rsid w:val="00147187"/>
    <w:rsid w:val="00147540"/>
    <w:rsid w:val="00153A6F"/>
    <w:rsid w:val="00157DF0"/>
    <w:rsid w:val="00172D45"/>
    <w:rsid w:val="00173734"/>
    <w:rsid w:val="001739AD"/>
    <w:rsid w:val="00175697"/>
    <w:rsid w:val="0018065C"/>
    <w:rsid w:val="0018166F"/>
    <w:rsid w:val="001820DF"/>
    <w:rsid w:val="00191B75"/>
    <w:rsid w:val="0019217A"/>
    <w:rsid w:val="001922DD"/>
    <w:rsid w:val="001936E6"/>
    <w:rsid w:val="00194EE2"/>
    <w:rsid w:val="001A4231"/>
    <w:rsid w:val="001A4B3D"/>
    <w:rsid w:val="001A5585"/>
    <w:rsid w:val="001A6FDE"/>
    <w:rsid w:val="001B0204"/>
    <w:rsid w:val="001B44A8"/>
    <w:rsid w:val="001C2881"/>
    <w:rsid w:val="001C4D79"/>
    <w:rsid w:val="001C597C"/>
    <w:rsid w:val="001C5F58"/>
    <w:rsid w:val="001D1886"/>
    <w:rsid w:val="001D50E2"/>
    <w:rsid w:val="001E1256"/>
    <w:rsid w:val="001E1CE4"/>
    <w:rsid w:val="001E3AD0"/>
    <w:rsid w:val="001E6176"/>
    <w:rsid w:val="001E6E62"/>
    <w:rsid w:val="001F5568"/>
    <w:rsid w:val="001F5862"/>
    <w:rsid w:val="001F5AE1"/>
    <w:rsid w:val="001F6D82"/>
    <w:rsid w:val="002003C4"/>
    <w:rsid w:val="002058F6"/>
    <w:rsid w:val="00206039"/>
    <w:rsid w:val="00207388"/>
    <w:rsid w:val="0020774D"/>
    <w:rsid w:val="002146AD"/>
    <w:rsid w:val="0021516C"/>
    <w:rsid w:val="002162CA"/>
    <w:rsid w:val="002170B9"/>
    <w:rsid w:val="00217163"/>
    <w:rsid w:val="00224809"/>
    <w:rsid w:val="00232B5D"/>
    <w:rsid w:val="0024010D"/>
    <w:rsid w:val="002435DF"/>
    <w:rsid w:val="002458BD"/>
    <w:rsid w:val="0025196C"/>
    <w:rsid w:val="002527F0"/>
    <w:rsid w:val="00252D10"/>
    <w:rsid w:val="002541FA"/>
    <w:rsid w:val="00254953"/>
    <w:rsid w:val="00254A9C"/>
    <w:rsid w:val="00254D1E"/>
    <w:rsid w:val="00254E80"/>
    <w:rsid w:val="00256FF4"/>
    <w:rsid w:val="0026456A"/>
    <w:rsid w:val="002727E1"/>
    <w:rsid w:val="00273817"/>
    <w:rsid w:val="00275C36"/>
    <w:rsid w:val="00281B9E"/>
    <w:rsid w:val="00286873"/>
    <w:rsid w:val="002870FA"/>
    <w:rsid w:val="00287858"/>
    <w:rsid w:val="00291C8B"/>
    <w:rsid w:val="00294CE6"/>
    <w:rsid w:val="00295FDB"/>
    <w:rsid w:val="002A0272"/>
    <w:rsid w:val="002A5C68"/>
    <w:rsid w:val="002A6A96"/>
    <w:rsid w:val="002B4E73"/>
    <w:rsid w:val="002C1C4B"/>
    <w:rsid w:val="002C2FCD"/>
    <w:rsid w:val="002C56CD"/>
    <w:rsid w:val="002D2170"/>
    <w:rsid w:val="002D4BA3"/>
    <w:rsid w:val="002D77DB"/>
    <w:rsid w:val="002E1C8F"/>
    <w:rsid w:val="002E3094"/>
    <w:rsid w:val="002E7913"/>
    <w:rsid w:val="002F02ED"/>
    <w:rsid w:val="002F114F"/>
    <w:rsid w:val="002F1ECB"/>
    <w:rsid w:val="002F45DD"/>
    <w:rsid w:val="002F7577"/>
    <w:rsid w:val="00303FFE"/>
    <w:rsid w:val="00310DE3"/>
    <w:rsid w:val="00313BEA"/>
    <w:rsid w:val="003158DB"/>
    <w:rsid w:val="003209BE"/>
    <w:rsid w:val="003277AF"/>
    <w:rsid w:val="00330684"/>
    <w:rsid w:val="0033155B"/>
    <w:rsid w:val="00331714"/>
    <w:rsid w:val="0033179A"/>
    <w:rsid w:val="00332A4C"/>
    <w:rsid w:val="00333714"/>
    <w:rsid w:val="00334BB7"/>
    <w:rsid w:val="00344558"/>
    <w:rsid w:val="00345D9F"/>
    <w:rsid w:val="00347A90"/>
    <w:rsid w:val="0035256F"/>
    <w:rsid w:val="00356F14"/>
    <w:rsid w:val="003579DC"/>
    <w:rsid w:val="00363F2A"/>
    <w:rsid w:val="00372C2D"/>
    <w:rsid w:val="00376175"/>
    <w:rsid w:val="00377126"/>
    <w:rsid w:val="00377535"/>
    <w:rsid w:val="0038526C"/>
    <w:rsid w:val="0039168C"/>
    <w:rsid w:val="00394599"/>
    <w:rsid w:val="00394CCA"/>
    <w:rsid w:val="00394CEA"/>
    <w:rsid w:val="00397117"/>
    <w:rsid w:val="003A26F8"/>
    <w:rsid w:val="003A2F61"/>
    <w:rsid w:val="003A32CA"/>
    <w:rsid w:val="003A4C56"/>
    <w:rsid w:val="003A6723"/>
    <w:rsid w:val="003B1125"/>
    <w:rsid w:val="003B5455"/>
    <w:rsid w:val="003B6FCB"/>
    <w:rsid w:val="003C7806"/>
    <w:rsid w:val="003D08AE"/>
    <w:rsid w:val="003D5818"/>
    <w:rsid w:val="003D58EE"/>
    <w:rsid w:val="003D616C"/>
    <w:rsid w:val="003E6336"/>
    <w:rsid w:val="0040244E"/>
    <w:rsid w:val="00402715"/>
    <w:rsid w:val="00405401"/>
    <w:rsid w:val="00406454"/>
    <w:rsid w:val="004145E4"/>
    <w:rsid w:val="00414F26"/>
    <w:rsid w:val="00417803"/>
    <w:rsid w:val="00423E72"/>
    <w:rsid w:val="0043141A"/>
    <w:rsid w:val="004325CE"/>
    <w:rsid w:val="00434BF2"/>
    <w:rsid w:val="00435C30"/>
    <w:rsid w:val="0043692E"/>
    <w:rsid w:val="004378B3"/>
    <w:rsid w:val="00464873"/>
    <w:rsid w:val="00467607"/>
    <w:rsid w:val="0047197D"/>
    <w:rsid w:val="00473853"/>
    <w:rsid w:val="004748A5"/>
    <w:rsid w:val="00475584"/>
    <w:rsid w:val="00484438"/>
    <w:rsid w:val="00490959"/>
    <w:rsid w:val="00492333"/>
    <w:rsid w:val="0049248F"/>
    <w:rsid w:val="00496455"/>
    <w:rsid w:val="004A09F3"/>
    <w:rsid w:val="004A121C"/>
    <w:rsid w:val="004A2036"/>
    <w:rsid w:val="004B20C7"/>
    <w:rsid w:val="004B37F2"/>
    <w:rsid w:val="004C516D"/>
    <w:rsid w:val="004E20A7"/>
    <w:rsid w:val="004E2D8F"/>
    <w:rsid w:val="004E5BBE"/>
    <w:rsid w:val="004E6C9C"/>
    <w:rsid w:val="004F0280"/>
    <w:rsid w:val="004F4008"/>
    <w:rsid w:val="004F4065"/>
    <w:rsid w:val="005006EC"/>
    <w:rsid w:val="00505AD5"/>
    <w:rsid w:val="00507D02"/>
    <w:rsid w:val="00512050"/>
    <w:rsid w:val="00512538"/>
    <w:rsid w:val="005146AC"/>
    <w:rsid w:val="00517119"/>
    <w:rsid w:val="0051744E"/>
    <w:rsid w:val="00520E2D"/>
    <w:rsid w:val="0052186B"/>
    <w:rsid w:val="00523C93"/>
    <w:rsid w:val="0052468F"/>
    <w:rsid w:val="00531AC9"/>
    <w:rsid w:val="00531DDE"/>
    <w:rsid w:val="00536F44"/>
    <w:rsid w:val="005379A3"/>
    <w:rsid w:val="005409FA"/>
    <w:rsid w:val="005431C5"/>
    <w:rsid w:val="00543262"/>
    <w:rsid w:val="00545688"/>
    <w:rsid w:val="0054569A"/>
    <w:rsid w:val="005509F7"/>
    <w:rsid w:val="00552275"/>
    <w:rsid w:val="00562285"/>
    <w:rsid w:val="00563C38"/>
    <w:rsid w:val="00571060"/>
    <w:rsid w:val="00571E6C"/>
    <w:rsid w:val="005758CA"/>
    <w:rsid w:val="00577545"/>
    <w:rsid w:val="00582D79"/>
    <w:rsid w:val="0058461D"/>
    <w:rsid w:val="00585B2D"/>
    <w:rsid w:val="00590D0A"/>
    <w:rsid w:val="0059128E"/>
    <w:rsid w:val="005954F0"/>
    <w:rsid w:val="00595B97"/>
    <w:rsid w:val="0059708D"/>
    <w:rsid w:val="005A22EA"/>
    <w:rsid w:val="005A4223"/>
    <w:rsid w:val="005A52C3"/>
    <w:rsid w:val="005B4EDF"/>
    <w:rsid w:val="005B50D3"/>
    <w:rsid w:val="005C0D65"/>
    <w:rsid w:val="005C151C"/>
    <w:rsid w:val="005D3F43"/>
    <w:rsid w:val="005D5843"/>
    <w:rsid w:val="005E7E97"/>
    <w:rsid w:val="005F093E"/>
    <w:rsid w:val="005F2326"/>
    <w:rsid w:val="005F3F9E"/>
    <w:rsid w:val="005F603F"/>
    <w:rsid w:val="005F7679"/>
    <w:rsid w:val="00603417"/>
    <w:rsid w:val="00603A02"/>
    <w:rsid w:val="00604CD2"/>
    <w:rsid w:val="0061180F"/>
    <w:rsid w:val="00616EF2"/>
    <w:rsid w:val="0062067A"/>
    <w:rsid w:val="006252BC"/>
    <w:rsid w:val="006253A7"/>
    <w:rsid w:val="00626792"/>
    <w:rsid w:val="0063542F"/>
    <w:rsid w:val="00641029"/>
    <w:rsid w:val="00641ACA"/>
    <w:rsid w:val="00653A10"/>
    <w:rsid w:val="00653AEB"/>
    <w:rsid w:val="006578B5"/>
    <w:rsid w:val="0066172D"/>
    <w:rsid w:val="00667227"/>
    <w:rsid w:val="00667C83"/>
    <w:rsid w:val="00671B92"/>
    <w:rsid w:val="00676C46"/>
    <w:rsid w:val="00681132"/>
    <w:rsid w:val="00682187"/>
    <w:rsid w:val="0068433D"/>
    <w:rsid w:val="00687FC6"/>
    <w:rsid w:val="00692416"/>
    <w:rsid w:val="00693CD0"/>
    <w:rsid w:val="00694370"/>
    <w:rsid w:val="00696645"/>
    <w:rsid w:val="006A4B27"/>
    <w:rsid w:val="006A4B7E"/>
    <w:rsid w:val="006A5F80"/>
    <w:rsid w:val="006A6983"/>
    <w:rsid w:val="006B05BB"/>
    <w:rsid w:val="006B0801"/>
    <w:rsid w:val="006B08DB"/>
    <w:rsid w:val="006B1087"/>
    <w:rsid w:val="006B152E"/>
    <w:rsid w:val="006B21FF"/>
    <w:rsid w:val="006B53D8"/>
    <w:rsid w:val="006C0152"/>
    <w:rsid w:val="006C2C92"/>
    <w:rsid w:val="006C3EF0"/>
    <w:rsid w:val="006D24AB"/>
    <w:rsid w:val="006E4E88"/>
    <w:rsid w:val="006E7F30"/>
    <w:rsid w:val="006F1AD4"/>
    <w:rsid w:val="006F2B7F"/>
    <w:rsid w:val="006F585D"/>
    <w:rsid w:val="006F74CE"/>
    <w:rsid w:val="007042B1"/>
    <w:rsid w:val="00707689"/>
    <w:rsid w:val="0071289B"/>
    <w:rsid w:val="00713C90"/>
    <w:rsid w:val="0071488A"/>
    <w:rsid w:val="00720DDA"/>
    <w:rsid w:val="00722F4F"/>
    <w:rsid w:val="00726213"/>
    <w:rsid w:val="00730A17"/>
    <w:rsid w:val="00730D6D"/>
    <w:rsid w:val="00731416"/>
    <w:rsid w:val="00733D25"/>
    <w:rsid w:val="00735AB5"/>
    <w:rsid w:val="00741147"/>
    <w:rsid w:val="0074396C"/>
    <w:rsid w:val="0075029F"/>
    <w:rsid w:val="00755BDD"/>
    <w:rsid w:val="007610B8"/>
    <w:rsid w:val="007664BB"/>
    <w:rsid w:val="00772B26"/>
    <w:rsid w:val="00780CEC"/>
    <w:rsid w:val="00784D8F"/>
    <w:rsid w:val="00784E35"/>
    <w:rsid w:val="0079144C"/>
    <w:rsid w:val="00794210"/>
    <w:rsid w:val="00794E4A"/>
    <w:rsid w:val="00795909"/>
    <w:rsid w:val="007A078F"/>
    <w:rsid w:val="007A1908"/>
    <w:rsid w:val="007A26FC"/>
    <w:rsid w:val="007B1ABA"/>
    <w:rsid w:val="007B6CEC"/>
    <w:rsid w:val="007B7368"/>
    <w:rsid w:val="007C0C86"/>
    <w:rsid w:val="007C33D7"/>
    <w:rsid w:val="007C5847"/>
    <w:rsid w:val="007C72DD"/>
    <w:rsid w:val="007D1CE2"/>
    <w:rsid w:val="007D26D7"/>
    <w:rsid w:val="007D6C9D"/>
    <w:rsid w:val="007D6E90"/>
    <w:rsid w:val="007F1896"/>
    <w:rsid w:val="007F2CE7"/>
    <w:rsid w:val="007F4446"/>
    <w:rsid w:val="007F6628"/>
    <w:rsid w:val="007F799D"/>
    <w:rsid w:val="008048E3"/>
    <w:rsid w:val="0080490C"/>
    <w:rsid w:val="00806EF4"/>
    <w:rsid w:val="00807C43"/>
    <w:rsid w:val="0081033D"/>
    <w:rsid w:val="008118A7"/>
    <w:rsid w:val="00823C9E"/>
    <w:rsid w:val="008251A4"/>
    <w:rsid w:val="00825B28"/>
    <w:rsid w:val="00832362"/>
    <w:rsid w:val="00834AAD"/>
    <w:rsid w:val="008358C6"/>
    <w:rsid w:val="00841C40"/>
    <w:rsid w:val="00844EE9"/>
    <w:rsid w:val="00846CAC"/>
    <w:rsid w:val="00850B86"/>
    <w:rsid w:val="0085247F"/>
    <w:rsid w:val="0087411C"/>
    <w:rsid w:val="008754C2"/>
    <w:rsid w:val="00884822"/>
    <w:rsid w:val="00890638"/>
    <w:rsid w:val="008A2198"/>
    <w:rsid w:val="008A6B9C"/>
    <w:rsid w:val="008B6912"/>
    <w:rsid w:val="008C2231"/>
    <w:rsid w:val="008C6532"/>
    <w:rsid w:val="008D53F6"/>
    <w:rsid w:val="008E235C"/>
    <w:rsid w:val="008E6925"/>
    <w:rsid w:val="008F2D9E"/>
    <w:rsid w:val="008F4E65"/>
    <w:rsid w:val="00903C12"/>
    <w:rsid w:val="00904FCD"/>
    <w:rsid w:val="00910436"/>
    <w:rsid w:val="00915208"/>
    <w:rsid w:val="00927638"/>
    <w:rsid w:val="009312F0"/>
    <w:rsid w:val="009365BB"/>
    <w:rsid w:val="009436D6"/>
    <w:rsid w:val="009478A2"/>
    <w:rsid w:val="00952ECA"/>
    <w:rsid w:val="00963BD7"/>
    <w:rsid w:val="00964EB8"/>
    <w:rsid w:val="009750CE"/>
    <w:rsid w:val="00975A49"/>
    <w:rsid w:val="00975FE3"/>
    <w:rsid w:val="00977C27"/>
    <w:rsid w:val="0098499B"/>
    <w:rsid w:val="00985691"/>
    <w:rsid w:val="00990631"/>
    <w:rsid w:val="0099092C"/>
    <w:rsid w:val="00991D34"/>
    <w:rsid w:val="00993508"/>
    <w:rsid w:val="00996428"/>
    <w:rsid w:val="009B3892"/>
    <w:rsid w:val="009B5BED"/>
    <w:rsid w:val="009B6FAB"/>
    <w:rsid w:val="009B7657"/>
    <w:rsid w:val="009C4BE7"/>
    <w:rsid w:val="009D3951"/>
    <w:rsid w:val="009D4CF9"/>
    <w:rsid w:val="009D60AE"/>
    <w:rsid w:val="009E30FC"/>
    <w:rsid w:val="009E3C82"/>
    <w:rsid w:val="009E6976"/>
    <w:rsid w:val="009F284A"/>
    <w:rsid w:val="009F4681"/>
    <w:rsid w:val="009F6D12"/>
    <w:rsid w:val="00A01898"/>
    <w:rsid w:val="00A027F2"/>
    <w:rsid w:val="00A030A2"/>
    <w:rsid w:val="00A04036"/>
    <w:rsid w:val="00A10113"/>
    <w:rsid w:val="00A12594"/>
    <w:rsid w:val="00A15C0E"/>
    <w:rsid w:val="00A24C47"/>
    <w:rsid w:val="00A278B6"/>
    <w:rsid w:val="00A335D2"/>
    <w:rsid w:val="00A33E69"/>
    <w:rsid w:val="00A36A67"/>
    <w:rsid w:val="00A36B2C"/>
    <w:rsid w:val="00A4149E"/>
    <w:rsid w:val="00A429FC"/>
    <w:rsid w:val="00A4466F"/>
    <w:rsid w:val="00A50681"/>
    <w:rsid w:val="00A511EC"/>
    <w:rsid w:val="00A52723"/>
    <w:rsid w:val="00A530E0"/>
    <w:rsid w:val="00A61705"/>
    <w:rsid w:val="00A64761"/>
    <w:rsid w:val="00A64F26"/>
    <w:rsid w:val="00A65461"/>
    <w:rsid w:val="00A65B61"/>
    <w:rsid w:val="00A74410"/>
    <w:rsid w:val="00A75385"/>
    <w:rsid w:val="00A8516E"/>
    <w:rsid w:val="00A85EC8"/>
    <w:rsid w:val="00A869AA"/>
    <w:rsid w:val="00A94C72"/>
    <w:rsid w:val="00AA20B2"/>
    <w:rsid w:val="00AA3338"/>
    <w:rsid w:val="00AA4AC5"/>
    <w:rsid w:val="00AA6BA9"/>
    <w:rsid w:val="00AB3195"/>
    <w:rsid w:val="00AB6F0E"/>
    <w:rsid w:val="00AB7118"/>
    <w:rsid w:val="00AC1291"/>
    <w:rsid w:val="00AC2B78"/>
    <w:rsid w:val="00AD12F3"/>
    <w:rsid w:val="00AD155F"/>
    <w:rsid w:val="00AD2800"/>
    <w:rsid w:val="00AD2E78"/>
    <w:rsid w:val="00AD7641"/>
    <w:rsid w:val="00AE6098"/>
    <w:rsid w:val="00AF2D3D"/>
    <w:rsid w:val="00AF51CA"/>
    <w:rsid w:val="00B01367"/>
    <w:rsid w:val="00B04A26"/>
    <w:rsid w:val="00B05C6C"/>
    <w:rsid w:val="00B06A03"/>
    <w:rsid w:val="00B06CA7"/>
    <w:rsid w:val="00B10BD4"/>
    <w:rsid w:val="00B11DC9"/>
    <w:rsid w:val="00B14117"/>
    <w:rsid w:val="00B15C64"/>
    <w:rsid w:val="00B2168F"/>
    <w:rsid w:val="00B25C7E"/>
    <w:rsid w:val="00B25D53"/>
    <w:rsid w:val="00B25E77"/>
    <w:rsid w:val="00B35BBE"/>
    <w:rsid w:val="00B430C4"/>
    <w:rsid w:val="00B46326"/>
    <w:rsid w:val="00B52C29"/>
    <w:rsid w:val="00B53473"/>
    <w:rsid w:val="00B5451B"/>
    <w:rsid w:val="00B55631"/>
    <w:rsid w:val="00B6162D"/>
    <w:rsid w:val="00B62DD8"/>
    <w:rsid w:val="00B63545"/>
    <w:rsid w:val="00B67D5D"/>
    <w:rsid w:val="00B7247C"/>
    <w:rsid w:val="00B757EB"/>
    <w:rsid w:val="00B82A30"/>
    <w:rsid w:val="00B85335"/>
    <w:rsid w:val="00B9153B"/>
    <w:rsid w:val="00B92DD4"/>
    <w:rsid w:val="00BA364E"/>
    <w:rsid w:val="00BA367F"/>
    <w:rsid w:val="00BB270D"/>
    <w:rsid w:val="00BB7E03"/>
    <w:rsid w:val="00BC13A3"/>
    <w:rsid w:val="00BC55A8"/>
    <w:rsid w:val="00BC5CA1"/>
    <w:rsid w:val="00BD4520"/>
    <w:rsid w:val="00BD679A"/>
    <w:rsid w:val="00BE101C"/>
    <w:rsid w:val="00BE1C80"/>
    <w:rsid w:val="00BE45D7"/>
    <w:rsid w:val="00BE7AE1"/>
    <w:rsid w:val="00BF2BC8"/>
    <w:rsid w:val="00BF58AF"/>
    <w:rsid w:val="00C00F86"/>
    <w:rsid w:val="00C12BA8"/>
    <w:rsid w:val="00C1517A"/>
    <w:rsid w:val="00C16198"/>
    <w:rsid w:val="00C205C9"/>
    <w:rsid w:val="00C2232F"/>
    <w:rsid w:val="00C25EB8"/>
    <w:rsid w:val="00C26E73"/>
    <w:rsid w:val="00C366C4"/>
    <w:rsid w:val="00C369E1"/>
    <w:rsid w:val="00C370D3"/>
    <w:rsid w:val="00C375E0"/>
    <w:rsid w:val="00C41F56"/>
    <w:rsid w:val="00C44C04"/>
    <w:rsid w:val="00C458E7"/>
    <w:rsid w:val="00C469E0"/>
    <w:rsid w:val="00C522CB"/>
    <w:rsid w:val="00C536CE"/>
    <w:rsid w:val="00C5496E"/>
    <w:rsid w:val="00C57892"/>
    <w:rsid w:val="00C57B42"/>
    <w:rsid w:val="00C61466"/>
    <w:rsid w:val="00C65CFC"/>
    <w:rsid w:val="00C72940"/>
    <w:rsid w:val="00C76EB4"/>
    <w:rsid w:val="00C81319"/>
    <w:rsid w:val="00C86C0C"/>
    <w:rsid w:val="00C904D7"/>
    <w:rsid w:val="00C93C11"/>
    <w:rsid w:val="00CA1EBE"/>
    <w:rsid w:val="00CA3178"/>
    <w:rsid w:val="00CB05EF"/>
    <w:rsid w:val="00CB06B0"/>
    <w:rsid w:val="00CC1464"/>
    <w:rsid w:val="00CC61E4"/>
    <w:rsid w:val="00CC7BC8"/>
    <w:rsid w:val="00CD1A2E"/>
    <w:rsid w:val="00CD7DC8"/>
    <w:rsid w:val="00CE03A1"/>
    <w:rsid w:val="00CE2303"/>
    <w:rsid w:val="00CE70CF"/>
    <w:rsid w:val="00CF1F13"/>
    <w:rsid w:val="00CF6E01"/>
    <w:rsid w:val="00D031D2"/>
    <w:rsid w:val="00D04201"/>
    <w:rsid w:val="00D0681C"/>
    <w:rsid w:val="00D12DF9"/>
    <w:rsid w:val="00D1539B"/>
    <w:rsid w:val="00D15B6F"/>
    <w:rsid w:val="00D2186C"/>
    <w:rsid w:val="00D24ED6"/>
    <w:rsid w:val="00D30762"/>
    <w:rsid w:val="00D364C3"/>
    <w:rsid w:val="00D45033"/>
    <w:rsid w:val="00D45A94"/>
    <w:rsid w:val="00D5077F"/>
    <w:rsid w:val="00D51366"/>
    <w:rsid w:val="00D53DF5"/>
    <w:rsid w:val="00D5554E"/>
    <w:rsid w:val="00D56354"/>
    <w:rsid w:val="00D57CD2"/>
    <w:rsid w:val="00D61D36"/>
    <w:rsid w:val="00D64A5C"/>
    <w:rsid w:val="00D72D65"/>
    <w:rsid w:val="00D73DE5"/>
    <w:rsid w:val="00D750D9"/>
    <w:rsid w:val="00D75999"/>
    <w:rsid w:val="00D76E3E"/>
    <w:rsid w:val="00D76F8B"/>
    <w:rsid w:val="00D8258C"/>
    <w:rsid w:val="00D82FCF"/>
    <w:rsid w:val="00DA32B4"/>
    <w:rsid w:val="00DA3995"/>
    <w:rsid w:val="00DA4092"/>
    <w:rsid w:val="00DA7870"/>
    <w:rsid w:val="00DC5B59"/>
    <w:rsid w:val="00DC7143"/>
    <w:rsid w:val="00DE39B0"/>
    <w:rsid w:val="00DE6A44"/>
    <w:rsid w:val="00DE6CAA"/>
    <w:rsid w:val="00DF0A43"/>
    <w:rsid w:val="00DF5405"/>
    <w:rsid w:val="00E00FEF"/>
    <w:rsid w:val="00E0164B"/>
    <w:rsid w:val="00E02CB9"/>
    <w:rsid w:val="00E0353A"/>
    <w:rsid w:val="00E038B0"/>
    <w:rsid w:val="00E11E5D"/>
    <w:rsid w:val="00E31FE9"/>
    <w:rsid w:val="00E3530D"/>
    <w:rsid w:val="00E37FA2"/>
    <w:rsid w:val="00E42957"/>
    <w:rsid w:val="00E53943"/>
    <w:rsid w:val="00E5428B"/>
    <w:rsid w:val="00E5450C"/>
    <w:rsid w:val="00E61ABB"/>
    <w:rsid w:val="00E63151"/>
    <w:rsid w:val="00E66C02"/>
    <w:rsid w:val="00E67C85"/>
    <w:rsid w:val="00E71636"/>
    <w:rsid w:val="00E83610"/>
    <w:rsid w:val="00E91055"/>
    <w:rsid w:val="00E949D7"/>
    <w:rsid w:val="00E969A0"/>
    <w:rsid w:val="00EA4DC3"/>
    <w:rsid w:val="00EB1DBE"/>
    <w:rsid w:val="00EB3647"/>
    <w:rsid w:val="00EB5F9E"/>
    <w:rsid w:val="00EB6A93"/>
    <w:rsid w:val="00EB6DA6"/>
    <w:rsid w:val="00EC0B8E"/>
    <w:rsid w:val="00EC0E6D"/>
    <w:rsid w:val="00ED290D"/>
    <w:rsid w:val="00ED4FF6"/>
    <w:rsid w:val="00ED56C6"/>
    <w:rsid w:val="00EE3312"/>
    <w:rsid w:val="00EE5102"/>
    <w:rsid w:val="00EF2679"/>
    <w:rsid w:val="00EF271F"/>
    <w:rsid w:val="00F05A8D"/>
    <w:rsid w:val="00F0666C"/>
    <w:rsid w:val="00F21AB0"/>
    <w:rsid w:val="00F333C3"/>
    <w:rsid w:val="00F35847"/>
    <w:rsid w:val="00F4560A"/>
    <w:rsid w:val="00F47764"/>
    <w:rsid w:val="00F51DEB"/>
    <w:rsid w:val="00F52F93"/>
    <w:rsid w:val="00F55DBB"/>
    <w:rsid w:val="00F61EFB"/>
    <w:rsid w:val="00F643C3"/>
    <w:rsid w:val="00F76367"/>
    <w:rsid w:val="00F83F84"/>
    <w:rsid w:val="00F85A24"/>
    <w:rsid w:val="00F861FF"/>
    <w:rsid w:val="00F9244A"/>
    <w:rsid w:val="00F93314"/>
    <w:rsid w:val="00F9703E"/>
    <w:rsid w:val="00F973EC"/>
    <w:rsid w:val="00FA79F1"/>
    <w:rsid w:val="00FB766E"/>
    <w:rsid w:val="00FC0533"/>
    <w:rsid w:val="00FC59F4"/>
    <w:rsid w:val="00FC5C70"/>
    <w:rsid w:val="00FC6B32"/>
    <w:rsid w:val="00FC7818"/>
    <w:rsid w:val="00FC7ACB"/>
    <w:rsid w:val="00FD16BD"/>
    <w:rsid w:val="00FD512F"/>
    <w:rsid w:val="00FE0853"/>
    <w:rsid w:val="00FE1187"/>
    <w:rsid w:val="00FE3F25"/>
    <w:rsid w:val="00FE5133"/>
    <w:rsid w:val="00FE537A"/>
    <w:rsid w:val="00FF36BE"/>
    <w:rsid w:val="00FF67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0">
      <o:colormru v:ext="edit" colors="#ddd"/>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 w:type="paragraph" w:styleId="Header">
    <w:name w:val="header"/>
    <w:basedOn w:val="Normal"/>
    <w:link w:val="HeaderChar"/>
    <w:rsid w:val="00217163"/>
    <w:pPr>
      <w:tabs>
        <w:tab w:val="center" w:pos="4320"/>
        <w:tab w:val="right" w:pos="8640"/>
      </w:tabs>
    </w:pPr>
  </w:style>
  <w:style w:type="character" w:customStyle="1" w:styleId="HeaderChar">
    <w:name w:val="Header Char"/>
    <w:basedOn w:val="DefaultParagraphFont"/>
    <w:link w:val="Header"/>
    <w:rsid w:val="00217163"/>
    <w:rPr>
      <w:rFonts w:eastAsia="Times New Roman"/>
    </w:rPr>
  </w:style>
  <w:style w:type="paragraph" w:styleId="Footer">
    <w:name w:val="footer"/>
    <w:basedOn w:val="Normal"/>
    <w:link w:val="FooterChar"/>
    <w:rsid w:val="00217163"/>
    <w:pPr>
      <w:tabs>
        <w:tab w:val="center" w:pos="4320"/>
        <w:tab w:val="right" w:pos="8640"/>
      </w:tabs>
    </w:pPr>
  </w:style>
  <w:style w:type="character" w:customStyle="1" w:styleId="FooterChar">
    <w:name w:val="Footer Char"/>
    <w:basedOn w:val="DefaultParagraphFont"/>
    <w:link w:val="Footer"/>
    <w:rsid w:val="00217163"/>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 w:type="paragraph" w:styleId="Header">
    <w:name w:val="header"/>
    <w:basedOn w:val="Normal"/>
    <w:link w:val="HeaderChar"/>
    <w:rsid w:val="00217163"/>
    <w:pPr>
      <w:tabs>
        <w:tab w:val="center" w:pos="4320"/>
        <w:tab w:val="right" w:pos="8640"/>
      </w:tabs>
    </w:pPr>
  </w:style>
  <w:style w:type="character" w:customStyle="1" w:styleId="HeaderChar">
    <w:name w:val="Header Char"/>
    <w:basedOn w:val="DefaultParagraphFont"/>
    <w:link w:val="Header"/>
    <w:rsid w:val="00217163"/>
    <w:rPr>
      <w:rFonts w:eastAsia="Times New Roman"/>
    </w:rPr>
  </w:style>
  <w:style w:type="paragraph" w:styleId="Footer">
    <w:name w:val="footer"/>
    <w:basedOn w:val="Normal"/>
    <w:link w:val="FooterChar"/>
    <w:rsid w:val="00217163"/>
    <w:pPr>
      <w:tabs>
        <w:tab w:val="center" w:pos="4320"/>
        <w:tab w:val="right" w:pos="8640"/>
      </w:tabs>
    </w:pPr>
  </w:style>
  <w:style w:type="character" w:customStyle="1" w:styleId="FooterChar">
    <w:name w:val="Footer Char"/>
    <w:basedOn w:val="DefaultParagraphFont"/>
    <w:link w:val="Footer"/>
    <w:rsid w:val="0021716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2525">
      <w:bodyDiv w:val="1"/>
      <w:marLeft w:val="0"/>
      <w:marRight w:val="0"/>
      <w:marTop w:val="0"/>
      <w:marBottom w:val="0"/>
      <w:divBdr>
        <w:top w:val="none" w:sz="0" w:space="0" w:color="auto"/>
        <w:left w:val="none" w:sz="0" w:space="0" w:color="auto"/>
        <w:bottom w:val="none" w:sz="0" w:space="0" w:color="auto"/>
        <w:right w:val="none" w:sz="0" w:space="0" w:color="auto"/>
      </w:divBdr>
    </w:div>
    <w:div w:id="3560033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One Mother’s Story</vt:lpstr>
    </vt:vector>
  </TitlesOfParts>
  <Company>Hope</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Mother’s Story</dc:title>
  <dc:subject/>
  <dc:creator>Craig Smith</dc:creator>
  <cp:keywords/>
  <cp:lastModifiedBy>Shawna Lacewell</cp:lastModifiedBy>
  <cp:revision>2</cp:revision>
  <cp:lastPrinted>2012-10-17T18:04:00Z</cp:lastPrinted>
  <dcterms:created xsi:type="dcterms:W3CDTF">2012-10-17T18:14:00Z</dcterms:created>
  <dcterms:modified xsi:type="dcterms:W3CDTF">2012-10-17T18:14:00Z</dcterms:modified>
</cp:coreProperties>
</file>